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58" w:rsidRPr="00842AEB" w:rsidRDefault="00011858" w:rsidP="00011858">
      <w:pPr>
        <w:bidi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he-IL"/>
        </w:rPr>
        <w:t>שלושה</w:t>
      </w:r>
      <w:r w:rsidRPr="00842AEB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he-IL"/>
        </w:rPr>
        <w:t xml:space="preserve"> צמדי חלום</w:t>
      </w:r>
      <w:r w:rsidRPr="00011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he-IL"/>
        </w:rPr>
        <w:t xml:space="preserve"> אחד</w:t>
      </w:r>
      <w:r w:rsidRPr="00842AEB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he-IL"/>
        </w:rPr>
        <w:t xml:space="preserve"> (שיעור 149)</w:t>
      </w:r>
    </w:p>
    <w:p w:rsidR="00842AEB" w:rsidRPr="00011858" w:rsidRDefault="00842AEB" w:rsidP="00842AEB">
      <w:pPr>
        <w:bidi/>
        <w:jc w:val="center"/>
        <w:rPr>
          <w:rFonts w:ascii="Calibri" w:eastAsia="Calibri" w:hAnsi="Calibri" w:cs="Arial"/>
          <w:rtl/>
          <w:lang w:eastAsia="en-US" w:bidi="he-IL"/>
        </w:rPr>
      </w:pPr>
      <w:r w:rsidRPr="00842AEB">
        <w:rPr>
          <w:rFonts w:ascii="Calibri" w:eastAsia="Calibri" w:hAnsi="Calibri" w:cs="Arial" w:hint="cs"/>
          <w:rtl/>
          <w:lang w:eastAsia="en-US" w:bidi="he-IL"/>
        </w:rPr>
        <w:t>יונתן גרוסמן</w:t>
      </w:r>
    </w:p>
    <w:p w:rsidR="00011858" w:rsidRPr="00011858" w:rsidRDefault="00011858" w:rsidP="00DD000D">
      <w:pPr>
        <w:bidi/>
        <w:spacing w:line="360" w:lineRule="auto"/>
        <w:ind w:hanging="234"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בראשית מ', ט-</w:t>
      </w:r>
      <w:proofErr w:type="spellStart"/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יט</w:t>
      </w:r>
      <w:proofErr w:type="spellEnd"/>
    </w:p>
    <w:tbl>
      <w:tblPr>
        <w:tblStyle w:val="a9"/>
        <w:bidiVisual/>
        <w:tblW w:w="0" w:type="auto"/>
        <w:tblInd w:w="-283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011858" w:rsidRPr="00011858" w:rsidTr="00F41D78">
        <w:tc>
          <w:tcPr>
            <w:tcW w:w="5103" w:type="dxa"/>
          </w:tcPr>
          <w:p w:rsidR="001442A6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וַיְסַפֵּר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שַׂר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הַמַּשְׁקִים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חֲלֹמוֹ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לְיוֹסֵף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וַיֹּאמֶר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לוֹ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1442A6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בַּחֲלוֹמִי</w:t>
            </w:r>
          </w:p>
        </w:tc>
        <w:tc>
          <w:tcPr>
            <w:tcW w:w="4678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וַיַּרְא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שַׂר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הָאֹפִים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כִּי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טוֹב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פָּתָר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וַיֹּאמֶר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יוֹסֵף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אַף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אֲנִי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בַּחֲלוֹמִי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</w:tc>
      </w:tr>
      <w:tr w:rsidR="00011858" w:rsidRPr="00011858" w:rsidTr="00F41D78">
        <w:tc>
          <w:tcPr>
            <w:tcW w:w="5103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גֶפֶן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לְפָנָי.</w:t>
            </w:r>
          </w:p>
          <w:p w:rsidR="00F41D7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וּבַגֶּפֶן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שָׂרִיגִם</w:t>
            </w:r>
          </w:p>
          <w:p w:rsidR="00011858" w:rsidRPr="00011858" w:rsidRDefault="00011858" w:rsidP="00F41D7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וְהִוא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כְפֹרַחַת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עָלְתָה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נִצָּה</w:t>
            </w:r>
            <w:proofErr w:type="spellEnd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ּ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הִבְשִׁילוּ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אַשְׁכְּלֹתֶיה</w:t>
            </w:r>
            <w:proofErr w:type="spellEnd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עֲנָבִים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</w:tcPr>
          <w:p w:rsidR="004B6F3F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4B6F3F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סַלֵּי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חֹרִי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רֹאשִׁי.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</w:p>
        </w:tc>
      </w:tr>
      <w:tr w:rsidR="00011858" w:rsidRPr="00011858" w:rsidTr="00F41D78">
        <w:tc>
          <w:tcPr>
            <w:tcW w:w="5103" w:type="dxa"/>
            <w:tcBorders>
              <w:bottom w:val="thinThickSmallGap" w:sz="24" w:space="0" w:color="auto"/>
            </w:tcBorders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וְכוֹס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בְּיָדִי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וָאֶקַּח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הָעֲנָבִים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וָאֶשְׂחַט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אֹתָם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כּוֹס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וָאֶתֵּן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הַכּוֹס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כַּף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  <w:tcBorders>
              <w:bottom w:val="thinThickSmallGap" w:sz="24" w:space="0" w:color="auto"/>
            </w:tcBorders>
          </w:tcPr>
          <w:p w:rsidR="004B6F3F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וּבַסַּל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הָעֶלְיוֹן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מִכֹּל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מַאֲכַל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מַעֲשֵׂה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אֹפֶה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4B6F3F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וְהָעוֹף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אֹכֵל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אֹתָם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מִן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הַסַּל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מֵעַל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רֹאשִׁי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</w:tr>
      <w:tr w:rsidR="00011858" w:rsidRPr="00011858" w:rsidTr="00F41D78">
        <w:tc>
          <w:tcPr>
            <w:tcW w:w="5103" w:type="dxa"/>
            <w:tcBorders>
              <w:top w:val="thinThickSmallGap" w:sz="24" w:space="0" w:color="auto"/>
            </w:tcBorders>
          </w:tcPr>
          <w:p w:rsidR="00F41D7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וַיֹּאמֶר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לוֹ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יוֹסֵף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זֶה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פִּתְרֹנוֹ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F41D7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הַשָּׂרִגִים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יָמִים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הֵם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  <w:tcBorders>
              <w:top w:val="thinThickSmallGap" w:sz="24" w:space="0" w:color="auto"/>
            </w:tcBorders>
          </w:tcPr>
          <w:p w:rsidR="00F41D7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וַיַּעַן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יוֹסֵף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וַיֹּאמֶר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זֶה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פִּתְרֹנוֹ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F41D7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הַסַּלִּים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יָמִים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הֵם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</w:tr>
      <w:tr w:rsidR="00011858" w:rsidRPr="00011858" w:rsidTr="00F41D78">
        <w:tc>
          <w:tcPr>
            <w:tcW w:w="5103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בְּעוֹד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יָמִים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8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בְּעוֹד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שְׁלשֶׁת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יָמִים</w:t>
            </w:r>
          </w:p>
        </w:tc>
      </w:tr>
      <w:tr w:rsidR="00011858" w:rsidRPr="00011858" w:rsidTr="00F41D78">
        <w:tc>
          <w:tcPr>
            <w:tcW w:w="5103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יִשָּׂא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רֹאשֶׁךָ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8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יִשָּׂא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רֹאשְׁךָ       מֵעָלֶיךָ</w:t>
            </w:r>
          </w:p>
        </w:tc>
      </w:tr>
      <w:tr w:rsidR="00011858" w:rsidRPr="00011858" w:rsidTr="00F41D78">
        <w:tc>
          <w:tcPr>
            <w:tcW w:w="5103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וַהֲשִׁיבְךָ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כַּנֶּךָ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וְנָתַתָּ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כוֹס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בְּיָדוֹ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כַּמִּשְׁפָּט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הָרִאשׁוֹן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אֲשֶׁר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הָיִיתָ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מַשְׁקֵהוּ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>.</w:t>
            </w:r>
          </w:p>
        </w:tc>
        <w:tc>
          <w:tcPr>
            <w:tcW w:w="4678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וְתָלָה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אוֹתְךָ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עֵץ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וְאָכַל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הָעוֹף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בְּשָׂרְךָ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מֵעָלֶיךָ</w:t>
            </w:r>
          </w:p>
        </w:tc>
      </w:tr>
    </w:tbl>
    <w:p w:rsidR="00011858" w:rsidRPr="00011858" w:rsidRDefault="00011858" w:rsidP="00011858">
      <w:pPr>
        <w:bidi/>
        <w:spacing w:line="360" w:lineRule="auto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בראשית מ"א, א-ז</w:t>
      </w:r>
    </w:p>
    <w:tbl>
      <w:tblPr>
        <w:tblStyle w:val="a9"/>
        <w:bidiVisual/>
        <w:tblW w:w="0" w:type="auto"/>
        <w:tblInd w:w="-283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11858" w:rsidRPr="00011858" w:rsidTr="00F41D78">
        <w:tc>
          <w:tcPr>
            <w:tcW w:w="5245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וַיְהִי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מִקֵּץ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שְׁנָתַיִם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יָמִים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וּפַרְעֹה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חֹלֵם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עֹמֵד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הַיְאֹר</w:t>
            </w:r>
            <w:proofErr w:type="spellEnd"/>
          </w:p>
        </w:tc>
        <w:tc>
          <w:tcPr>
            <w:tcW w:w="4536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וַיִּישָׁן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וַיַּחֲלֹם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שֵׁנִית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</w:tc>
      </w:tr>
      <w:tr w:rsidR="00011858" w:rsidRPr="00011858" w:rsidTr="00F41D78">
        <w:tc>
          <w:tcPr>
            <w:tcW w:w="5245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מִן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הַיְאֹר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עֹלֹת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פָּרוֹת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יְפוֹת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מַרְאֶה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וּבְרִיאֹת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בָּשָׂר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וַתִּרְעֶינָה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בָּאָחוּ.</w:t>
            </w:r>
          </w:p>
        </w:tc>
        <w:tc>
          <w:tcPr>
            <w:tcW w:w="4536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שִׁבֳּלִים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עֹלוֹת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בְּקָנֶה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אֶחָד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בְּרִיאוֹת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וְטֹבוֹת</w:t>
            </w:r>
            <w:proofErr w:type="spellEnd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.</w:t>
            </w:r>
          </w:p>
        </w:tc>
      </w:tr>
      <w:tr w:rsidR="00011858" w:rsidRPr="00011858" w:rsidTr="00F41D78">
        <w:tc>
          <w:tcPr>
            <w:tcW w:w="5245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פָּרוֹת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אֲחֵרוֹת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עֹלוֹת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אַחֲרֵיהֶן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מִן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הַיְאֹר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רָעוֹת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מַרְאֶה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וְדַקּוֹת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בָּשָׂר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וַתַּעֲמֹדְנָה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אֵצֶל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הַפָּרוֹת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עַל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שְׂפַת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הַיְאֹר</w:t>
            </w:r>
            <w:proofErr w:type="spellEnd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4536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שִׁבֳּלִים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>דַּקּוֹת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וּשְׁדוּפֹת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קָדִים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צֹמְחוֹת</w:t>
            </w:r>
            <w:proofErr w:type="spellEnd"/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אַחֲרֵיהֶן.</w:t>
            </w:r>
          </w:p>
        </w:tc>
      </w:tr>
      <w:tr w:rsidR="00011858" w:rsidRPr="00011858" w:rsidTr="00F41D78">
        <w:tc>
          <w:tcPr>
            <w:tcW w:w="5245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וַתֹּאכַלְנָה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הַפָּרוֹת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רָעוֹת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הַמַּרְאֶה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וְדַקֹּת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הַבָּשָׂר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אֵת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הַפָּרוֹת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יְפֹת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הַמַּרְאֶה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proofErr w:type="spellStart"/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וְהַבְּרִיאֹת</w:t>
            </w:r>
            <w:proofErr w:type="spellEnd"/>
          </w:p>
        </w:tc>
        <w:tc>
          <w:tcPr>
            <w:tcW w:w="4536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וַתִּבְלַעְנָה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הַשִּׁבֳּלִים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הַדַּקּוֹת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</w:p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אֵת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שֶׁבַע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הַשִּׁבֳּלִים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הַבְּרִיאוֹת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וְהַמְּלֵאוֹת</w:t>
            </w:r>
          </w:p>
        </w:tc>
      </w:tr>
      <w:tr w:rsidR="00011858" w:rsidRPr="00011858" w:rsidTr="00F41D78">
        <w:tc>
          <w:tcPr>
            <w:tcW w:w="5245" w:type="dxa"/>
          </w:tcPr>
          <w:p w:rsidR="00011858" w:rsidRPr="00011858" w:rsidRDefault="00011858" w:rsidP="00011858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וַיִּיקַץ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פַּרְעֹה.</w:t>
            </w:r>
          </w:p>
        </w:tc>
        <w:tc>
          <w:tcPr>
            <w:tcW w:w="4536" w:type="dxa"/>
          </w:tcPr>
          <w:p w:rsidR="00011858" w:rsidRPr="00011858" w:rsidRDefault="00011858" w:rsidP="00DD000D">
            <w:pPr>
              <w:bidi/>
              <w:spacing w:line="360" w:lineRule="auto"/>
              <w:rPr>
                <w:rFonts w:ascii="Calibri" w:hAnsi="Calibri" w:cs="Arial"/>
                <w:sz w:val="24"/>
                <w:szCs w:val="24"/>
                <w:rtl/>
              </w:rPr>
            </w:pP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וַיִּיקַץ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פַּרְעֹה</w:t>
            </w:r>
            <w:bookmarkStart w:id="0" w:name="_GoBack"/>
            <w:bookmarkEnd w:id="0"/>
            <w:r w:rsidR="00DD000D">
              <w:rPr>
                <w:rFonts w:ascii="Calibri" w:hAnsi="Calibri" w:cs="Arial" w:hint="cs"/>
                <w:sz w:val="24"/>
                <w:szCs w:val="24"/>
                <w:rtl/>
              </w:rPr>
              <w:t xml:space="preserve">  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וְהִנֵּה</w:t>
            </w:r>
            <w:r w:rsidRPr="00011858">
              <w:rPr>
                <w:rFonts w:ascii="Calibri" w:hAnsi="Calibri" w:cs="Arial"/>
                <w:sz w:val="24"/>
                <w:szCs w:val="24"/>
                <w:rtl/>
              </w:rPr>
              <w:t xml:space="preserve"> </w:t>
            </w:r>
            <w:r w:rsidRPr="00011858">
              <w:rPr>
                <w:rFonts w:ascii="Calibri" w:hAnsi="Calibri" w:cs="Arial" w:hint="cs"/>
                <w:sz w:val="24"/>
                <w:szCs w:val="24"/>
                <w:rtl/>
              </w:rPr>
              <w:t>חֲלוֹם.</w:t>
            </w:r>
          </w:p>
        </w:tc>
      </w:tr>
    </w:tbl>
    <w:p w:rsidR="00DD000D" w:rsidRDefault="00DD000D" w:rsidP="00011858">
      <w:pPr>
        <w:bidi/>
        <w:spacing w:after="0"/>
        <w:jc w:val="center"/>
        <w:rPr>
          <w:rFonts w:ascii="Calibri" w:eastAsia="Calibri" w:hAnsi="Calibri" w:cs="Arial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u w:val="single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eastAsia="en-US" w:bidi="he-IL"/>
        </w:rPr>
        <w:t>חלומות השרים</w:t>
      </w: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מלבים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לבראשית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 xml:space="preserve">מ', </w:t>
      </w:r>
      <w:proofErr w:type="spellStart"/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טז</w:t>
      </w:r>
      <w:proofErr w:type="spellEnd"/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"חלום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האופים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בהפך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מחלום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המשקים;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שהוא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חלם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שראה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שלשה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סלי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חורי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ראשו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,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ובסל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העליון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מכל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מאכל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פרעה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,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וכבר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מעשה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אופה,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שהיה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עתה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פתו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אפויה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ומזומן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לעלות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שלחן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המלך.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כשר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המשקים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שראה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גפן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בוקק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[-גפן ריק] כי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משפטו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עמד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היום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שיצא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נקי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וישוב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כנו".</w:t>
      </w: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 xml:space="preserve">ר' יצחק </w:t>
      </w:r>
      <w:proofErr w:type="spellStart"/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עראמה</w:t>
      </w:r>
      <w:proofErr w:type="spellEnd"/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 xml:space="preserve">, עקדת יצחק שער </w:t>
      </w:r>
      <w:proofErr w:type="spellStart"/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כט</w:t>
      </w:r>
      <w:proofErr w:type="spellEnd"/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 xml:space="preserve">"קרוב היה הדבר לפתור שני החלומות בשווה, כי מה שהיה רואה, שהעוף אוכל המאכלים מעל ראשו, היה דומה למה שאמר שר המשקים: 'ואתן את הכוס על כף פרעה', כי המלך דומה אל הנשר גדול הכנפיים, ונאמר 'ובני נשר יגביהו עוף'. אמנם נמשך יוסף בפתרון החלומות אחר מה שקדם לו מהכרתם ומהתחלפות שררתם </w:t>
      </w:r>
      <w:proofErr w:type="spellStart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והקירבה</w:t>
      </w:r>
      <w:proofErr w:type="spellEnd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 xml:space="preserve"> אשר להם אצל המלך ומהבדל החטאים אשר עליהם נתפסו וגזר לזה למחילה, ולזה לצליבה".</w:t>
      </w: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u w:val="single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u w:val="single"/>
          <w:rtl/>
          <w:lang w:eastAsia="en-US" w:bidi="he-IL"/>
        </w:rPr>
        <w:t>חלומות פרעה</w:t>
      </w: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כלי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יקר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על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בראשית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מ"א, ה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"ויישן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ויחלום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שנית: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נאמר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'ויחלום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עוד'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אלא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'שנית'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,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להורות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אחד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הוא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ונשנה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פעמים"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>.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</w:p>
    <w:p w:rsidR="00011858" w:rsidRPr="00011858" w:rsidRDefault="00011858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מלבים</w:t>
      </w:r>
      <w:r w:rsidRPr="00011858"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  <w:t xml:space="preserve"> </w:t>
      </w:r>
      <w:r w:rsid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לבראשית מ"א, טו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"חלום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חלמתי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ופתר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אין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 xml:space="preserve">אתו 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>–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 xml:space="preserve"> זה כדעת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חז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>"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,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שהחרטומים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פתרוהו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לשני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חלומות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ופרעה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הרגיש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שהוא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אחד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,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שעל זה אמר שאין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פותר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'אותו',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שיהיה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חלום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אחד".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</w:p>
    <w:p w:rsidR="00011858" w:rsidRPr="00011858" w:rsidRDefault="001407B3" w:rsidP="00011858">
      <w:pPr>
        <w:bidi/>
        <w:rPr>
          <w:rFonts w:ascii="Calibri" w:eastAsia="Calibri" w:hAnsi="Calibri" w:cs="Arial"/>
          <w:b/>
          <w:bCs/>
          <w:sz w:val="24"/>
          <w:szCs w:val="24"/>
          <w:rtl/>
          <w:lang w:eastAsia="en-US" w:bidi="he-IL"/>
        </w:rPr>
      </w:pPr>
      <w:r w:rsidRP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איחוד שני החלומות בפתרון יוסף</w:t>
      </w:r>
      <w:r w:rsidR="00EF648F" w:rsidRP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 xml:space="preserve"> (מ"א, כה-</w:t>
      </w:r>
      <w:proofErr w:type="spellStart"/>
      <w:r w:rsidR="00EF648F" w:rsidRP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כח</w:t>
      </w:r>
      <w:proofErr w:type="spellEnd"/>
      <w:r w:rsidR="00EF648F" w:rsidRPr="00EF648F">
        <w:rPr>
          <w:rFonts w:ascii="Calibri" w:eastAsia="Calibri" w:hAnsi="Calibri" w:cs="Arial" w:hint="cs"/>
          <w:b/>
          <w:bCs/>
          <w:sz w:val="24"/>
          <w:szCs w:val="24"/>
          <w:rtl/>
          <w:lang w:eastAsia="en-US" w:bidi="he-IL"/>
        </w:rPr>
        <w:t>)</w:t>
      </w:r>
    </w:p>
    <w:p w:rsidR="00011858" w:rsidRPr="00011858" w:rsidRDefault="00011858" w:rsidP="001407B3">
      <w:pPr>
        <w:bidi/>
        <w:spacing w:after="0" w:line="360" w:lineRule="auto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א. וַיֹּאמֶר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יוֹסֵף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אֶל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פַּרְעֹה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חֲלוֹם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פַּרְעֹה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אֶחָד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הוּא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אֵת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אֲשֶׁר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proofErr w:type="spellStart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הָאֱלֹהִים</w:t>
      </w:r>
      <w:proofErr w:type="spellEnd"/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עֹשֶׂה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הִגִּיד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לְפַרְעֹה.</w:t>
      </w:r>
    </w:p>
    <w:p w:rsidR="00011858" w:rsidRPr="00011858" w:rsidRDefault="00011858" w:rsidP="001407B3">
      <w:pPr>
        <w:bidi/>
        <w:spacing w:after="0" w:line="360" w:lineRule="auto"/>
        <w:ind w:firstLine="720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ב. 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פָּרֹת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הַטֹּבֹת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שָׁנִים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הֵנָּה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וְשֶׁבַע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הַשִּׁבֳּלִים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הַטֹּבֹת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שָׁנִים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הֵנָּה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</w:p>
    <w:p w:rsidR="00011858" w:rsidRPr="00011858" w:rsidRDefault="00011858" w:rsidP="001407B3">
      <w:pPr>
        <w:bidi/>
        <w:spacing w:after="0" w:line="360" w:lineRule="auto"/>
        <w:ind w:left="720" w:firstLine="720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ג. חֲלוֹם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אֶחָד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הוּא.</w:t>
      </w:r>
    </w:p>
    <w:p w:rsidR="00011858" w:rsidRPr="00011858" w:rsidRDefault="00011858" w:rsidP="001407B3">
      <w:pPr>
        <w:bidi/>
        <w:spacing w:after="0" w:line="360" w:lineRule="auto"/>
        <w:ind w:left="720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ב1. וְשֶׁבַע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הַפָּרוֹת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הָרַקּוֹת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וְהָרָעֹת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proofErr w:type="spellStart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הָעֹלֹת</w:t>
      </w:r>
      <w:proofErr w:type="spellEnd"/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אַחֲרֵיהֶן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שָׁנִים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הֵנָּה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וְשֶׁבַע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הַשִּׁבֳּלִים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הָרֵקוֹת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proofErr w:type="spellStart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שְׁדֻפוֹת</w:t>
      </w:r>
      <w:proofErr w:type="spellEnd"/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הַקָּדִים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יִהְיוּ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שֶׁבַע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שְׁנֵי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רָעָב.</w:t>
      </w:r>
    </w:p>
    <w:p w:rsidR="00011858" w:rsidRPr="00011858" w:rsidRDefault="00011858" w:rsidP="00EF648F">
      <w:pPr>
        <w:bidi/>
        <w:spacing w:line="360" w:lineRule="auto"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א1. הוּא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הַדָּבָר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אֲשֶׁר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דִּבַּרְתִּי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אֶל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פַּרְעֹה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אֲשֶׁר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proofErr w:type="spellStart"/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הָאֱלֹהִים</w:t>
      </w:r>
      <w:proofErr w:type="spellEnd"/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עֹשֶׂה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הֶרְאָה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>אֶת</w:t>
      </w:r>
      <w:r w:rsidRPr="00011858">
        <w:rPr>
          <w:rFonts w:ascii="Calibri" w:eastAsia="Calibri" w:hAnsi="Calibri" w:cs="Arial"/>
          <w:sz w:val="24"/>
          <w:szCs w:val="24"/>
          <w:rtl/>
          <w:lang w:eastAsia="en-US" w:bidi="he-IL"/>
        </w:rPr>
        <w:t xml:space="preserve"> </w:t>
      </w:r>
      <w:r w:rsidRPr="00011858">
        <w:rPr>
          <w:rFonts w:ascii="Calibri" w:eastAsia="Calibri" w:hAnsi="Calibri" w:cs="Arial" w:hint="cs"/>
          <w:sz w:val="24"/>
          <w:szCs w:val="24"/>
          <w:rtl/>
          <w:lang w:eastAsia="en-US" w:bidi="he-IL"/>
        </w:rPr>
        <w:t xml:space="preserve">פַּרְעֹה..." </w:t>
      </w:r>
    </w:p>
    <w:p w:rsidR="00011858" w:rsidRPr="00011858" w:rsidRDefault="00011858" w:rsidP="00011858">
      <w:pPr>
        <w:bidi/>
        <w:rPr>
          <w:rFonts w:ascii="Calibri" w:eastAsia="Calibri" w:hAnsi="Calibri" w:cs="Arial"/>
          <w:sz w:val="24"/>
          <w:szCs w:val="24"/>
          <w:rtl/>
          <w:lang w:eastAsia="en-US" w:bidi="he-IL"/>
        </w:rPr>
      </w:pPr>
    </w:p>
    <w:p w:rsidR="001342D0" w:rsidRP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1342D0" w:rsidSect="00134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40" w:rsidRDefault="00881140" w:rsidP="00DA4C86">
      <w:pPr>
        <w:spacing w:after="0" w:line="240" w:lineRule="auto"/>
      </w:pPr>
      <w:r>
        <w:separator/>
      </w:r>
    </w:p>
  </w:endnote>
  <w:endnote w:type="continuationSeparator" w:id="0">
    <w:p w:rsidR="00881140" w:rsidRDefault="00881140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40" w:rsidRDefault="00881140" w:rsidP="00DA4C86">
      <w:pPr>
        <w:spacing w:after="0" w:line="240" w:lineRule="auto"/>
      </w:pPr>
      <w:r>
        <w:separator/>
      </w:r>
    </w:p>
  </w:footnote>
  <w:footnote w:type="continuationSeparator" w:id="0">
    <w:p w:rsidR="00881140" w:rsidRDefault="00881140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A7" w:rsidRDefault="007C7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86"/>
    <w:rsid w:val="00011858"/>
    <w:rsid w:val="001342D0"/>
    <w:rsid w:val="001407B3"/>
    <w:rsid w:val="001442A6"/>
    <w:rsid w:val="004B6F3F"/>
    <w:rsid w:val="004E45B6"/>
    <w:rsid w:val="007C73A7"/>
    <w:rsid w:val="00842AEB"/>
    <w:rsid w:val="00881140"/>
    <w:rsid w:val="00BA6B6D"/>
    <w:rsid w:val="00C32960"/>
    <w:rsid w:val="00DA4C86"/>
    <w:rsid w:val="00DD000D"/>
    <w:rsid w:val="00EF648F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65D7CF-A9DA-4C3A-8AD2-336221D0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table" w:styleId="a9">
    <w:name w:val="Table Grid"/>
    <w:basedOn w:val="a1"/>
    <w:uiPriority w:val="39"/>
    <w:rsid w:val="00011858"/>
    <w:pPr>
      <w:spacing w:after="0" w:line="240" w:lineRule="auto"/>
    </w:pPr>
    <w:rPr>
      <w:rFonts w:eastAsia="Calibri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Owner</cp:lastModifiedBy>
  <cp:revision>9</cp:revision>
  <cp:lastPrinted>2017-06-15T10:37:00Z</cp:lastPrinted>
  <dcterms:created xsi:type="dcterms:W3CDTF">2017-07-06T13:54:00Z</dcterms:created>
  <dcterms:modified xsi:type="dcterms:W3CDTF">2017-07-06T14:03:00Z</dcterms:modified>
</cp:coreProperties>
</file>